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D5" w:rsidRPr="00113B4C" w:rsidRDefault="00A05CCA">
      <w:pPr>
        <w:rPr>
          <w:rFonts w:ascii="Times New Roman" w:hAnsi="Times New Roman" w:cs="Times New Roman"/>
          <w:sz w:val="24"/>
          <w:szCs w:val="24"/>
        </w:rPr>
      </w:pPr>
      <w:r w:rsidRPr="00113B4C">
        <w:rPr>
          <w:rFonts w:ascii="Times New Roman" w:hAnsi="Times New Roman" w:cs="Times New Roman"/>
          <w:sz w:val="24"/>
          <w:szCs w:val="24"/>
        </w:rPr>
        <w:t>A6- REQUERIMENTO PARA DESENVOLVIMENTO E FABRICAÇÃO DE PROTÓTIPO E AVALIAÇÃO TÉCNICA DE PCE (Portaria nº 56- COLOG, de 5 de junho de 2</w:t>
      </w:r>
      <w:r w:rsidR="00113B4C">
        <w:rPr>
          <w:rFonts w:ascii="Times New Roman" w:hAnsi="Times New Roman" w:cs="Times New Roman"/>
          <w:sz w:val="24"/>
          <w:szCs w:val="24"/>
        </w:rPr>
        <w:t>0</w:t>
      </w:r>
      <w:r w:rsidRPr="00113B4C">
        <w:rPr>
          <w:rFonts w:ascii="Times New Roman" w:hAnsi="Times New Roman" w:cs="Times New Roman"/>
          <w:sz w:val="24"/>
          <w:szCs w:val="24"/>
        </w:rPr>
        <w:t>17)</w:t>
      </w:r>
    </w:p>
    <w:p w:rsidR="00113B4C" w:rsidRDefault="00113B4C" w:rsidP="00A05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CCA" w:rsidRPr="00113B4C" w:rsidRDefault="00A05CCA" w:rsidP="00A05CCA">
      <w:pPr>
        <w:jc w:val="both"/>
        <w:rPr>
          <w:rFonts w:ascii="Times New Roman" w:hAnsi="Times New Roman" w:cs="Times New Roman"/>
          <w:sz w:val="24"/>
          <w:szCs w:val="24"/>
        </w:rPr>
      </w:pPr>
      <w:r w:rsidRPr="00113B4C">
        <w:rPr>
          <w:rFonts w:ascii="Times New Roman" w:hAnsi="Times New Roman" w:cs="Times New Roman"/>
          <w:sz w:val="24"/>
          <w:szCs w:val="24"/>
        </w:rPr>
        <w:t>Exmo. Sr. Diretor de Fiscalização de Produtos Controlados .............. (</w:t>
      </w:r>
      <w:r w:rsidRPr="00113B4C">
        <w:rPr>
          <w:rFonts w:ascii="Times New Roman" w:hAnsi="Times New Roman" w:cs="Times New Roman"/>
          <w:i/>
          <w:iCs/>
          <w:sz w:val="24"/>
          <w:szCs w:val="24"/>
        </w:rPr>
        <w:t>nome da empresa</w:t>
      </w:r>
      <w:r w:rsidRPr="00113B4C">
        <w:rPr>
          <w:rFonts w:ascii="Times New Roman" w:hAnsi="Times New Roman" w:cs="Times New Roman"/>
          <w:sz w:val="24"/>
          <w:szCs w:val="24"/>
        </w:rPr>
        <w:t>) ......................</w:t>
      </w:r>
      <w:r w:rsidR="00AE2A70" w:rsidRPr="00113B4C">
        <w:rPr>
          <w:rFonts w:ascii="Times New Roman" w:hAnsi="Times New Roman" w:cs="Times New Roman"/>
          <w:sz w:val="24"/>
          <w:szCs w:val="24"/>
        </w:rPr>
        <w:t>..........</w:t>
      </w:r>
      <w:r w:rsidRPr="00113B4C">
        <w:rPr>
          <w:rFonts w:ascii="Times New Roman" w:hAnsi="Times New Roman" w:cs="Times New Roman"/>
          <w:sz w:val="24"/>
          <w:szCs w:val="24"/>
        </w:rPr>
        <w:t>..........,</w:t>
      </w:r>
      <w:r w:rsidR="00AE2A70" w:rsidRPr="00113B4C">
        <w:rPr>
          <w:rFonts w:ascii="Times New Roman" w:hAnsi="Times New Roman" w:cs="Times New Roman"/>
          <w:sz w:val="24"/>
          <w:szCs w:val="24"/>
        </w:rPr>
        <w:t xml:space="preserve"> e</w:t>
      </w:r>
      <w:r w:rsidRPr="00113B4C">
        <w:rPr>
          <w:rFonts w:ascii="Times New Roman" w:hAnsi="Times New Roman" w:cs="Times New Roman"/>
          <w:sz w:val="24"/>
          <w:szCs w:val="24"/>
        </w:rPr>
        <w:t>stabelecida em .........................</w:t>
      </w:r>
      <w:r w:rsidR="00AE2A70" w:rsidRPr="00113B4C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113B4C">
        <w:rPr>
          <w:rFonts w:ascii="Times New Roman" w:hAnsi="Times New Roman" w:cs="Times New Roman"/>
          <w:sz w:val="24"/>
          <w:szCs w:val="24"/>
        </w:rPr>
        <w:t>.</w:t>
      </w:r>
      <w:r w:rsidR="00AE2A70" w:rsidRPr="00113B4C">
        <w:rPr>
          <w:rFonts w:ascii="Times New Roman" w:hAnsi="Times New Roman" w:cs="Times New Roman"/>
          <w:sz w:val="24"/>
          <w:szCs w:val="24"/>
        </w:rPr>
        <w:t xml:space="preserve"> </w:t>
      </w:r>
      <w:r w:rsidRPr="00113B4C">
        <w:rPr>
          <w:rFonts w:ascii="Times New Roman" w:hAnsi="Times New Roman" w:cs="Times New Roman"/>
          <w:sz w:val="24"/>
          <w:szCs w:val="24"/>
        </w:rPr>
        <w:t>(</w:t>
      </w:r>
      <w:r w:rsidRPr="00113B4C">
        <w:rPr>
          <w:rFonts w:ascii="Times New Roman" w:hAnsi="Times New Roman" w:cs="Times New Roman"/>
          <w:i/>
          <w:iCs/>
          <w:sz w:val="24"/>
          <w:szCs w:val="24"/>
        </w:rPr>
        <w:t>endereço</w:t>
      </w:r>
      <w:r w:rsidRPr="00113B4C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.................................................................................,e-mail:...............................</w:t>
      </w:r>
      <w:r w:rsidR="00AE2A70" w:rsidRPr="00113B4C">
        <w:rPr>
          <w:rFonts w:ascii="Times New Roman" w:hAnsi="Times New Roman" w:cs="Times New Roman"/>
          <w:sz w:val="24"/>
          <w:szCs w:val="24"/>
        </w:rPr>
        <w:t xml:space="preserve">......................  </w:t>
      </w:r>
      <w:r w:rsidRPr="00113B4C">
        <w:rPr>
          <w:rFonts w:ascii="Times New Roman" w:hAnsi="Times New Roman" w:cs="Times New Roman"/>
          <w:sz w:val="24"/>
          <w:szCs w:val="24"/>
        </w:rPr>
        <w:t>Registro nº ................................................., representada neste ato por seu proprietário (</w:t>
      </w:r>
      <w:r w:rsidRPr="00113B4C">
        <w:rPr>
          <w:rFonts w:ascii="Times New Roman" w:hAnsi="Times New Roman" w:cs="Times New Roman"/>
          <w:i/>
          <w:iCs/>
          <w:sz w:val="24"/>
          <w:szCs w:val="24"/>
        </w:rPr>
        <w:t>sócio ou diretor</w:t>
      </w:r>
      <w:r w:rsidRPr="00113B4C">
        <w:rPr>
          <w:rFonts w:ascii="Times New Roman" w:hAnsi="Times New Roman" w:cs="Times New Roman"/>
          <w:sz w:val="24"/>
          <w:szCs w:val="24"/>
        </w:rPr>
        <w:t>)...................................................................................................................., vem pelo presente, requerer a V. Exª. autorização para desenvolvimento e fabricação de protótipo e avaliação técnica do(s) seguinte(s) produto(s), de acordo com o art. 43 da Portaria nº _____-COLOG, de _____ de _________ de 2017.</w:t>
      </w:r>
    </w:p>
    <w:p w:rsidR="00A05CCA" w:rsidRPr="00113B4C" w:rsidRDefault="00A05CCA" w:rsidP="00A05CCA">
      <w:pPr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W w:w="0" w:type="auto"/>
        <w:jc w:val="center"/>
        <w:tblInd w:w="-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EE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21"/>
        <w:gridCol w:w="2004"/>
        <w:gridCol w:w="1983"/>
        <w:gridCol w:w="2535"/>
      </w:tblGrid>
      <w:tr w:rsidR="00A05CCA" w:rsidRPr="00113B4C" w:rsidTr="009E7B05">
        <w:trPr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EE"/>
            <w:vAlign w:val="center"/>
            <w:hideMark/>
          </w:tcPr>
          <w:p w:rsidR="00A05CCA" w:rsidRPr="00113B4C" w:rsidRDefault="00A05CCA" w:rsidP="00A05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1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DE ORDEM DO PCE</w:t>
            </w:r>
            <w:r w:rsidR="00F1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113B4C" w:rsidRPr="0011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(1)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EE"/>
            <w:vAlign w:val="center"/>
            <w:hideMark/>
          </w:tcPr>
          <w:p w:rsidR="00A05CCA" w:rsidRPr="00113B4C" w:rsidRDefault="00A05CCA" w:rsidP="00A05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1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PCE</w:t>
            </w:r>
          </w:p>
          <w:p w:rsidR="00A05CCA" w:rsidRPr="00113B4C" w:rsidRDefault="00A05CCA" w:rsidP="0011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1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ESPECIFICAÇÃO TÉCNICA </w:t>
            </w:r>
            <w:r w:rsidR="00A35BD5" w:rsidRPr="0011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="00113B4C" w:rsidRPr="0011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A35BD5" w:rsidRPr="0011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EE"/>
            <w:vAlign w:val="center"/>
            <w:hideMark/>
          </w:tcPr>
          <w:p w:rsidR="00A05CCA" w:rsidRPr="00113B4C" w:rsidRDefault="00A05CCA" w:rsidP="00A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1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COMERCIAL (se for o caso)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EE"/>
            <w:vAlign w:val="center"/>
            <w:hideMark/>
          </w:tcPr>
          <w:p w:rsidR="00A05CCA" w:rsidRPr="00113B4C" w:rsidRDefault="00A05CCA" w:rsidP="0011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1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MODELO/CÓDIGO</w:t>
            </w:r>
            <w:r w:rsidR="00CB564F" w:rsidRPr="0011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r w:rsidR="00113B4C" w:rsidRPr="0011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CB564F" w:rsidRPr="0011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A05CCA" w:rsidRPr="00113B4C" w:rsidTr="009E7B05">
        <w:trPr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CCA" w:rsidRPr="00113B4C" w:rsidRDefault="00A05CCA" w:rsidP="00A05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1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CCA" w:rsidRPr="00113B4C" w:rsidRDefault="00A05CCA" w:rsidP="00A05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1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CCA" w:rsidRPr="00113B4C" w:rsidRDefault="00A05CCA" w:rsidP="00A05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1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5CCA" w:rsidRPr="00113B4C" w:rsidRDefault="00A05CCA" w:rsidP="00A05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F1143C" w:rsidRDefault="00F1143C" w:rsidP="00F1143C">
      <w:pPr>
        <w:pStyle w:val="PargrafodaLista"/>
        <w:jc w:val="both"/>
        <w:rPr>
          <w:rFonts w:ascii="Times New Roman" w:hAnsi="Times New Roman" w:cs="Times New Roman"/>
          <w:szCs w:val="24"/>
        </w:rPr>
      </w:pPr>
    </w:p>
    <w:p w:rsidR="00113B4C" w:rsidRPr="00113B4C" w:rsidRDefault="00F1143C" w:rsidP="009E7B05">
      <w:pPr>
        <w:pStyle w:val="PargrafodaLista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</w:t>
      </w:r>
      <w:r w:rsidR="00113B4C" w:rsidRPr="00113B4C">
        <w:rPr>
          <w:rFonts w:ascii="Times New Roman" w:hAnsi="Times New Roman" w:cs="Times New Roman"/>
          <w:szCs w:val="24"/>
        </w:rPr>
        <w:t>videnciar o nº de ordem do PCE que será alvo da autorização de protótipo, conforme o Anexo I da Portaria nº 118 - COLOG, de 4 de outubro de 2019.</w:t>
      </w:r>
    </w:p>
    <w:p w:rsidR="00CB564F" w:rsidRPr="00113B4C" w:rsidRDefault="00CB564F" w:rsidP="009E7B05">
      <w:pPr>
        <w:pStyle w:val="PargrafodaLista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Cs w:val="24"/>
        </w:rPr>
      </w:pPr>
      <w:r w:rsidRPr="00113B4C">
        <w:rPr>
          <w:rFonts w:ascii="Times New Roman" w:hAnsi="Times New Roman" w:cs="Times New Roman"/>
          <w:szCs w:val="24"/>
        </w:rPr>
        <w:t>Para Arma de Fogo é necessário conter as seguintes informações: Calibre, Tamanho do Cano, Quantidade de Carregador, Quantidade de Munição/Cartucho no Carregador e o Tipo de Material de Fabricação do Produto</w:t>
      </w:r>
    </w:p>
    <w:p w:rsidR="00A05CCA" w:rsidRPr="00113B4C" w:rsidRDefault="00CB564F" w:rsidP="009E7B05">
      <w:pPr>
        <w:pStyle w:val="PargrafodaLista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Cs w:val="24"/>
        </w:rPr>
      </w:pPr>
      <w:r w:rsidRPr="00113B4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Todos os PCE precisam vi</w:t>
      </w:r>
      <w:r w:rsidR="00CC2CFD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r</w:t>
      </w:r>
      <w:r w:rsidRPr="00113B4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com o modelo/Código associado a um único projeto construtivo.</w:t>
      </w:r>
    </w:p>
    <w:p w:rsidR="00CB564F" w:rsidRPr="00113B4C" w:rsidRDefault="00113B4C" w:rsidP="00CB564F">
      <w:pPr>
        <w:spacing w:after="0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113B4C">
        <w:rPr>
          <w:rFonts w:ascii="Times New Roman" w:hAnsi="Times New Roman" w:cs="Times New Roman"/>
          <w:i/>
          <w:szCs w:val="24"/>
        </w:rPr>
        <w:t xml:space="preserve">* </w:t>
      </w:r>
      <w:r w:rsidR="00CB564F" w:rsidRPr="00113B4C">
        <w:rPr>
          <w:rFonts w:ascii="Times New Roman" w:hAnsi="Times New Roman" w:cs="Times New Roman"/>
          <w:i/>
          <w:szCs w:val="24"/>
        </w:rPr>
        <w:t>Informações</w:t>
      </w:r>
      <w:r w:rsidRPr="00113B4C">
        <w:rPr>
          <w:rFonts w:ascii="Times New Roman" w:hAnsi="Times New Roman" w:cs="Times New Roman"/>
          <w:i/>
          <w:szCs w:val="24"/>
        </w:rPr>
        <w:t xml:space="preserve"> sobre</w:t>
      </w:r>
      <w:r w:rsidR="00F1143C">
        <w:rPr>
          <w:rFonts w:ascii="Times New Roman" w:hAnsi="Times New Roman" w:cs="Times New Roman"/>
          <w:i/>
          <w:szCs w:val="24"/>
        </w:rPr>
        <w:t xml:space="preserve"> a Base Normativa para Avaliação da Conformidade de Protótipo para</w:t>
      </w:r>
      <w:r w:rsidRPr="00113B4C">
        <w:rPr>
          <w:rFonts w:ascii="Times New Roman" w:hAnsi="Times New Roman" w:cs="Times New Roman"/>
          <w:i/>
          <w:szCs w:val="24"/>
        </w:rPr>
        <w:t xml:space="preserve"> cada PCE está</w:t>
      </w:r>
      <w:r w:rsidR="00CB564F" w:rsidRPr="00113B4C">
        <w:rPr>
          <w:rFonts w:ascii="Times New Roman" w:hAnsi="Times New Roman" w:cs="Times New Roman"/>
          <w:i/>
          <w:szCs w:val="24"/>
        </w:rPr>
        <w:t xml:space="preserve"> no </w:t>
      </w:r>
      <w:r w:rsidR="00CB564F" w:rsidRPr="00113B4C">
        <w:rPr>
          <w:rFonts w:ascii="Times New Roman" w:hAnsi="Times New Roman" w:cs="Times New Roman"/>
          <w:szCs w:val="24"/>
        </w:rPr>
        <w:t>Anexo A da Portaria nº 189-EME, de 18 de agosto de 2020.</w:t>
      </w:r>
    </w:p>
    <w:p w:rsidR="00A05CCA" w:rsidRPr="00113B4C" w:rsidRDefault="00A05CCA" w:rsidP="00A05CCA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CB564F" w:rsidRPr="00113B4C" w:rsidRDefault="00A05CCA" w:rsidP="00AE2A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B4C">
        <w:rPr>
          <w:rFonts w:ascii="Times New Roman" w:hAnsi="Times New Roman" w:cs="Times New Roman"/>
          <w:b/>
          <w:sz w:val="24"/>
          <w:szCs w:val="24"/>
        </w:rPr>
        <w:t>DOCUMENTOS ANEXOS</w:t>
      </w:r>
      <w:r w:rsidR="00AE2A70" w:rsidRPr="00113B4C">
        <w:rPr>
          <w:rFonts w:ascii="Times New Roman" w:hAnsi="Times New Roman" w:cs="Times New Roman"/>
          <w:b/>
          <w:sz w:val="24"/>
          <w:szCs w:val="24"/>
        </w:rPr>
        <w:t>:</w:t>
      </w:r>
      <w:r w:rsidR="00CB564F" w:rsidRPr="00113B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5CCA" w:rsidRPr="00113B4C" w:rsidRDefault="00CB564F" w:rsidP="00AE2A70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13B4C">
        <w:rPr>
          <w:rFonts w:ascii="Times New Roman" w:hAnsi="Times New Roman" w:cs="Times New Roman"/>
          <w:i/>
          <w:szCs w:val="24"/>
        </w:rPr>
        <w:t>(Conforme o Art. 14 da Portaria nº 189-EME, de 18 de agosto de 2020)</w:t>
      </w:r>
    </w:p>
    <w:tbl>
      <w:tblPr>
        <w:tblStyle w:val="Tabelacomgrade"/>
        <w:tblW w:w="0" w:type="auto"/>
        <w:tblLook w:val="04A0"/>
      </w:tblPr>
      <w:tblGrid>
        <w:gridCol w:w="1136"/>
        <w:gridCol w:w="7543"/>
      </w:tblGrid>
      <w:tr w:rsidR="00A05CCA" w:rsidRPr="00113B4C" w:rsidTr="00A05CCA">
        <w:tc>
          <w:tcPr>
            <w:tcW w:w="1121" w:type="dxa"/>
          </w:tcPr>
          <w:p w:rsidR="00A05CCA" w:rsidRPr="00113B4C" w:rsidRDefault="00A05CCA" w:rsidP="00A05C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ORDEM </w:t>
            </w:r>
          </w:p>
        </w:tc>
        <w:tc>
          <w:tcPr>
            <w:tcW w:w="7543" w:type="dxa"/>
          </w:tcPr>
          <w:p w:rsidR="00A05CCA" w:rsidRPr="00113B4C" w:rsidRDefault="00A05CCA" w:rsidP="00A05C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4C">
              <w:rPr>
                <w:rFonts w:ascii="Times New Roman" w:hAnsi="Times New Roman" w:cs="Times New Roman"/>
                <w:b/>
                <w:sz w:val="24"/>
                <w:szCs w:val="24"/>
              </w:rPr>
              <w:t>DISCRIMINAÇÃO</w:t>
            </w:r>
          </w:p>
        </w:tc>
      </w:tr>
      <w:tr w:rsidR="00A05CCA" w:rsidRPr="00113B4C" w:rsidTr="00AE2A70">
        <w:tc>
          <w:tcPr>
            <w:tcW w:w="1121" w:type="dxa"/>
          </w:tcPr>
          <w:p w:rsidR="00A05CCA" w:rsidRPr="00113B4C" w:rsidRDefault="00A05CCA" w:rsidP="00AE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43" w:type="dxa"/>
          </w:tcPr>
          <w:p w:rsidR="00A05CCA" w:rsidRPr="00113B4C" w:rsidRDefault="00A05CCA" w:rsidP="00A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C">
              <w:rPr>
                <w:rFonts w:ascii="Times New Roman" w:hAnsi="Times New Roman" w:cs="Times New Roman"/>
                <w:sz w:val="24"/>
                <w:szCs w:val="24"/>
              </w:rPr>
              <w:t>Memorial descritivo</w:t>
            </w:r>
            <w:r w:rsidR="00AE2A70" w:rsidRPr="00113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CCA" w:rsidRPr="00113B4C" w:rsidTr="00AE2A70">
        <w:tc>
          <w:tcPr>
            <w:tcW w:w="1121" w:type="dxa"/>
          </w:tcPr>
          <w:p w:rsidR="00A05CCA" w:rsidRPr="00113B4C" w:rsidRDefault="00A05CCA" w:rsidP="00AE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3" w:type="dxa"/>
          </w:tcPr>
          <w:p w:rsidR="00A05CCA" w:rsidRPr="00113B4C" w:rsidRDefault="00A05CCA" w:rsidP="00A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C">
              <w:rPr>
                <w:rFonts w:ascii="Times New Roman" w:hAnsi="Times New Roman" w:cs="Times New Roman"/>
                <w:sz w:val="24"/>
                <w:szCs w:val="24"/>
              </w:rPr>
              <w:t>Desenhos técnicos do protótipo e dos seus componentes</w:t>
            </w:r>
            <w:r w:rsidR="00AE2A70" w:rsidRPr="00113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CCA" w:rsidRPr="00113B4C" w:rsidTr="00AE2A70">
        <w:tc>
          <w:tcPr>
            <w:tcW w:w="1121" w:type="dxa"/>
          </w:tcPr>
          <w:p w:rsidR="00A05CCA" w:rsidRPr="00113B4C" w:rsidRDefault="00A05CCA" w:rsidP="00AE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43" w:type="dxa"/>
          </w:tcPr>
          <w:p w:rsidR="00A05CCA" w:rsidRPr="00113B4C" w:rsidRDefault="00A05CCA" w:rsidP="00A0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4C">
              <w:rPr>
                <w:rFonts w:ascii="Times New Roman" w:hAnsi="Times New Roman" w:cs="Times New Roman"/>
                <w:sz w:val="24"/>
                <w:szCs w:val="24"/>
              </w:rPr>
              <w:t>Anotação de Responsabilidade Técnica (ART) especifica</w:t>
            </w:r>
            <w:r w:rsidR="00AE2A70" w:rsidRPr="00113B4C">
              <w:rPr>
                <w:rFonts w:ascii="Times New Roman" w:hAnsi="Times New Roman" w:cs="Times New Roman"/>
                <w:sz w:val="24"/>
                <w:szCs w:val="24"/>
              </w:rPr>
              <w:t xml:space="preserve"> do protótipo do PCE a ser avaliado.</w:t>
            </w:r>
          </w:p>
        </w:tc>
      </w:tr>
    </w:tbl>
    <w:p w:rsidR="001D7763" w:rsidRPr="00113B4C" w:rsidRDefault="001D7763" w:rsidP="001D7763">
      <w:pPr>
        <w:pStyle w:val="Default"/>
        <w:jc w:val="both"/>
        <w:rPr>
          <w:rFonts w:ascii="Times New Roman" w:hAnsi="Times New Roman" w:cs="Times New Roman"/>
        </w:rPr>
      </w:pPr>
    </w:p>
    <w:p w:rsidR="001D7763" w:rsidRPr="00113B4C" w:rsidRDefault="001D7763" w:rsidP="001D7763">
      <w:pPr>
        <w:pStyle w:val="Default"/>
        <w:jc w:val="both"/>
        <w:rPr>
          <w:rFonts w:ascii="Times New Roman" w:hAnsi="Times New Roman" w:cs="Times New Roman"/>
        </w:rPr>
      </w:pPr>
    </w:p>
    <w:p w:rsidR="001D7763" w:rsidRPr="00113B4C" w:rsidRDefault="001D7763" w:rsidP="001D7763">
      <w:pPr>
        <w:pStyle w:val="Default"/>
        <w:jc w:val="both"/>
        <w:rPr>
          <w:rFonts w:ascii="Times New Roman" w:hAnsi="Times New Roman" w:cs="Times New Roman"/>
        </w:rPr>
      </w:pPr>
    </w:p>
    <w:p w:rsidR="001D7763" w:rsidRPr="00113B4C" w:rsidRDefault="001D7763" w:rsidP="001D7763">
      <w:pPr>
        <w:pStyle w:val="Default"/>
        <w:jc w:val="both"/>
        <w:rPr>
          <w:rFonts w:ascii="Times New Roman" w:hAnsi="Times New Roman" w:cs="Times New Roman"/>
        </w:rPr>
      </w:pPr>
    </w:p>
    <w:p w:rsidR="001D7763" w:rsidRPr="00113B4C" w:rsidRDefault="00CB564F" w:rsidP="001D7763">
      <w:pPr>
        <w:pStyle w:val="Default"/>
        <w:jc w:val="both"/>
        <w:rPr>
          <w:rFonts w:ascii="Times New Roman" w:hAnsi="Times New Roman" w:cs="Times New Roman"/>
        </w:rPr>
      </w:pPr>
      <w:r w:rsidRPr="00113B4C">
        <w:rPr>
          <w:rFonts w:ascii="Times New Roman" w:hAnsi="Times New Roman" w:cs="Times New Roman"/>
          <w:b/>
        </w:rPr>
        <w:t>Produtos Químicos e Explosivos</w:t>
      </w:r>
      <w:r w:rsidRPr="00113B4C">
        <w:rPr>
          <w:rFonts w:ascii="Times New Roman" w:hAnsi="Times New Roman" w:cs="Times New Roman"/>
        </w:rPr>
        <w:t xml:space="preserve"> não </w:t>
      </w:r>
      <w:r w:rsidR="00CC2CFD">
        <w:rPr>
          <w:rFonts w:ascii="Times New Roman" w:hAnsi="Times New Roman" w:cs="Times New Roman"/>
        </w:rPr>
        <w:t xml:space="preserve">são </w:t>
      </w:r>
      <w:r w:rsidRPr="00113B4C">
        <w:rPr>
          <w:rFonts w:ascii="Times New Roman" w:hAnsi="Times New Roman" w:cs="Times New Roman"/>
        </w:rPr>
        <w:t>pass</w:t>
      </w:r>
      <w:r w:rsidR="00CC2CFD">
        <w:rPr>
          <w:rFonts w:ascii="Times New Roman" w:hAnsi="Times New Roman" w:cs="Times New Roman"/>
        </w:rPr>
        <w:t xml:space="preserve">iveis </w:t>
      </w:r>
      <w:r w:rsidRPr="00113B4C">
        <w:rPr>
          <w:rFonts w:ascii="Times New Roman" w:hAnsi="Times New Roman" w:cs="Times New Roman"/>
        </w:rPr>
        <w:t xml:space="preserve">de avaliação, conforme o </w:t>
      </w:r>
      <w:r w:rsidR="0047350D" w:rsidRPr="00113B4C">
        <w:rPr>
          <w:rFonts w:ascii="Times New Roman" w:hAnsi="Times New Roman" w:cs="Times New Roman"/>
        </w:rPr>
        <w:t>Art. 16, do Decreto nº 10.030, de 30 de setembro de 2019.</w:t>
      </w:r>
    </w:p>
    <w:sectPr w:rsidR="001D7763" w:rsidRPr="00113B4C" w:rsidSect="00614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6064DB"/>
    <w:multiLevelType w:val="hybridMultilevel"/>
    <w:tmpl w:val="C79A19D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454877"/>
    <w:multiLevelType w:val="hybridMultilevel"/>
    <w:tmpl w:val="5E6CEDA2"/>
    <w:lvl w:ilvl="0" w:tplc="1338CC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5CCA"/>
    <w:rsid w:val="00113B4C"/>
    <w:rsid w:val="001D7763"/>
    <w:rsid w:val="001E2020"/>
    <w:rsid w:val="002639D5"/>
    <w:rsid w:val="003578BC"/>
    <w:rsid w:val="003807C1"/>
    <w:rsid w:val="0047350D"/>
    <w:rsid w:val="005C5231"/>
    <w:rsid w:val="005D42E6"/>
    <w:rsid w:val="00614C46"/>
    <w:rsid w:val="009A465E"/>
    <w:rsid w:val="009E7B05"/>
    <w:rsid w:val="00A05CCA"/>
    <w:rsid w:val="00A35BD5"/>
    <w:rsid w:val="00A45365"/>
    <w:rsid w:val="00AE2A70"/>
    <w:rsid w:val="00B876BB"/>
    <w:rsid w:val="00CB564F"/>
    <w:rsid w:val="00CC2CFD"/>
    <w:rsid w:val="00CD78CF"/>
    <w:rsid w:val="00F1143C"/>
    <w:rsid w:val="00FE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05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78CF"/>
    <w:pPr>
      <w:ind w:left="720"/>
      <w:contextualSpacing/>
    </w:pPr>
  </w:style>
  <w:style w:type="paragraph" w:customStyle="1" w:styleId="Default">
    <w:name w:val="Default"/>
    <w:rsid w:val="001D77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 Sérgio De Souza</dc:creator>
  <cp:lastModifiedBy>Maxwell Sérgio De Souza</cp:lastModifiedBy>
  <cp:revision>10</cp:revision>
  <cp:lastPrinted>2020-10-01T17:51:00Z</cp:lastPrinted>
  <dcterms:created xsi:type="dcterms:W3CDTF">2020-10-01T13:11:00Z</dcterms:created>
  <dcterms:modified xsi:type="dcterms:W3CDTF">2020-10-01T17:55:00Z</dcterms:modified>
</cp:coreProperties>
</file>